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5D37" w14:textId="77777777" w:rsidR="007846DF" w:rsidRDefault="007846DF" w:rsidP="007846DF">
      <w:pPr>
        <w:spacing w:line="594" w:lineRule="exact"/>
        <w:ind w:firstLineChars="0" w:firstLine="0"/>
        <w:outlineLvl w:val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</w:t>
      </w:r>
    </w:p>
    <w:p w14:paraId="78F9BCDA" w14:textId="77777777" w:rsidR="007846DF" w:rsidRDefault="007846DF" w:rsidP="007846DF">
      <w:pPr>
        <w:spacing w:line="594" w:lineRule="exact"/>
        <w:ind w:firstLineChars="0" w:firstLine="0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移动式压力容器自查总结表</w:t>
      </w:r>
    </w:p>
    <w:tbl>
      <w:tblPr>
        <w:tblW w:w="4998" w:type="pct"/>
        <w:jc w:val="center"/>
        <w:tblLook w:val="0000" w:firstRow="0" w:lastRow="0" w:firstColumn="0" w:lastColumn="0" w:noHBand="0" w:noVBand="0"/>
      </w:tblPr>
      <w:tblGrid>
        <w:gridCol w:w="673"/>
        <w:gridCol w:w="792"/>
        <w:gridCol w:w="967"/>
        <w:gridCol w:w="2821"/>
        <w:gridCol w:w="1264"/>
        <w:gridCol w:w="1166"/>
        <w:gridCol w:w="1255"/>
      </w:tblGrid>
      <w:tr w:rsidR="007846DF" w14:paraId="45627CBC" w14:textId="77777777" w:rsidTr="000D05A9">
        <w:trPr>
          <w:trHeight w:val="682"/>
          <w:jc w:val="center"/>
        </w:trPr>
        <w:tc>
          <w:tcPr>
            <w:tcW w:w="8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FCEE80A" w14:textId="77777777" w:rsidR="007846DF" w:rsidRDefault="007846DF" w:rsidP="000D05A9">
            <w:pPr>
              <w:spacing w:line="640" w:lineRule="exact"/>
              <w:ind w:firstLineChars="0" w:firstLine="0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检验机构名称</w:t>
            </w:r>
          </w:p>
        </w:tc>
        <w:tc>
          <w:tcPr>
            <w:tcW w:w="21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A89063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0B80E1D" w14:textId="77777777" w:rsidR="007846DF" w:rsidRDefault="007846DF" w:rsidP="000D05A9">
            <w:pPr>
              <w:spacing w:line="640" w:lineRule="exact"/>
              <w:ind w:firstLineChars="0" w:firstLine="0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核准证编号</w:t>
            </w:r>
          </w:p>
        </w:tc>
        <w:tc>
          <w:tcPr>
            <w:tcW w:w="13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0025ACF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7846DF" w14:paraId="37DEF9FF" w14:textId="77777777" w:rsidTr="000D05A9">
        <w:trPr>
          <w:trHeight w:val="682"/>
          <w:jc w:val="center"/>
        </w:trPr>
        <w:tc>
          <w:tcPr>
            <w:tcW w:w="29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580159" w14:textId="77777777" w:rsidR="007846DF" w:rsidRDefault="007846DF" w:rsidP="000D05A9">
            <w:pPr>
              <w:spacing w:line="640" w:lineRule="exact"/>
              <w:ind w:firstLineChars="0" w:firstLine="0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检验移动式压力容器总数量</w:t>
            </w:r>
          </w:p>
        </w:tc>
        <w:tc>
          <w:tcPr>
            <w:tcW w:w="20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138B75B" w14:textId="77777777" w:rsidR="007846DF" w:rsidRDefault="007846DF" w:rsidP="000D05A9">
            <w:pPr>
              <w:spacing w:line="640" w:lineRule="exact"/>
              <w:ind w:firstLine="627"/>
              <w:jc w:val="right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（台）</w:t>
            </w:r>
          </w:p>
        </w:tc>
      </w:tr>
      <w:tr w:rsidR="007846DF" w14:paraId="161E88C6" w14:textId="77777777" w:rsidTr="000D05A9">
        <w:trPr>
          <w:trHeight w:val="666"/>
          <w:jc w:val="center"/>
        </w:trPr>
        <w:tc>
          <w:tcPr>
            <w:tcW w:w="2939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29809C" w14:textId="77777777" w:rsidR="007846DF" w:rsidRDefault="007846DF" w:rsidP="000D05A9">
            <w:pPr>
              <w:spacing w:line="640" w:lineRule="exact"/>
              <w:ind w:firstLineChars="0" w:firstLine="0"/>
              <w:rPr>
                <w:rFonts w:ascii="仿宋_GB2312" w:hAnsi="仿宋_GB2312" w:cs="仿宋_GB2312" w:hint="eastAsia"/>
                <w:spacing w:val="-11"/>
                <w:szCs w:val="32"/>
              </w:rPr>
            </w:pPr>
            <w:r>
              <w:rPr>
                <w:rFonts w:ascii="仿宋_GB2312" w:hAnsi="仿宋_GB2312" w:cs="仿宋_GB2312" w:hint="eastAsia"/>
                <w:spacing w:val="-11"/>
                <w:szCs w:val="32"/>
              </w:rPr>
              <w:t>未在本机构核准场地实施检验的数量</w:t>
            </w:r>
          </w:p>
        </w:tc>
        <w:tc>
          <w:tcPr>
            <w:tcW w:w="206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3379366" w14:textId="77777777" w:rsidR="007846DF" w:rsidRDefault="007846DF" w:rsidP="000D05A9">
            <w:pPr>
              <w:spacing w:line="640" w:lineRule="exact"/>
              <w:ind w:firstLineChars="0" w:firstLine="0"/>
              <w:jc w:val="right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（台）</w:t>
            </w:r>
          </w:p>
        </w:tc>
      </w:tr>
      <w:tr w:rsidR="007846DF" w14:paraId="267F957C" w14:textId="77777777" w:rsidTr="000D05A9">
        <w:trPr>
          <w:trHeight w:val="682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C71D831" w14:textId="77777777" w:rsidR="007846DF" w:rsidRDefault="007846DF" w:rsidP="000D05A9">
            <w:pPr>
              <w:spacing w:line="640" w:lineRule="exact"/>
              <w:ind w:firstLineChars="0" w:firstLine="0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未按照安全技术规范实施检验的移动式压力容器明细</w:t>
            </w:r>
          </w:p>
        </w:tc>
      </w:tr>
      <w:tr w:rsidR="007846DF" w14:paraId="2585EFB7" w14:textId="77777777" w:rsidTr="000D05A9">
        <w:trPr>
          <w:trHeight w:val="682"/>
          <w:jc w:val="center"/>
        </w:trPr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7968D0B" w14:textId="77777777" w:rsidR="007846DF" w:rsidRDefault="007846DF" w:rsidP="000D05A9">
            <w:pPr>
              <w:spacing w:line="640" w:lineRule="exact"/>
              <w:ind w:firstLineChars="0" w:firstLine="0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序号</w:t>
            </w:r>
          </w:p>
        </w:tc>
        <w:tc>
          <w:tcPr>
            <w:tcW w:w="9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5AD8E0D" w14:textId="77777777" w:rsidR="007846DF" w:rsidRDefault="007846DF" w:rsidP="000D05A9">
            <w:pPr>
              <w:spacing w:line="640" w:lineRule="exact"/>
              <w:ind w:firstLineChars="0" w:firstLine="0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使用登记证号</w:t>
            </w:r>
          </w:p>
        </w:tc>
        <w:tc>
          <w:tcPr>
            <w:tcW w:w="1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E2F6542" w14:textId="77777777" w:rsidR="007846DF" w:rsidRDefault="007846DF" w:rsidP="000D05A9">
            <w:pPr>
              <w:spacing w:line="640" w:lineRule="exact"/>
              <w:ind w:firstLineChars="0" w:firstLine="0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存在的问题</w:t>
            </w:r>
          </w:p>
        </w:tc>
        <w:tc>
          <w:tcPr>
            <w:tcW w:w="13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B4C7B54" w14:textId="77777777" w:rsidR="007846DF" w:rsidRDefault="007846DF" w:rsidP="000D05A9">
            <w:pPr>
              <w:spacing w:line="640" w:lineRule="exact"/>
              <w:ind w:firstLineChars="0" w:firstLine="0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整改情况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0242401" w14:textId="77777777" w:rsidR="007846DF" w:rsidRDefault="007846DF" w:rsidP="000D05A9">
            <w:pPr>
              <w:spacing w:line="640" w:lineRule="exact"/>
              <w:ind w:firstLineChars="0" w:firstLine="0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备注</w:t>
            </w:r>
          </w:p>
        </w:tc>
      </w:tr>
      <w:tr w:rsidR="007846DF" w14:paraId="10DFB61B" w14:textId="77777777" w:rsidTr="000D05A9">
        <w:trPr>
          <w:trHeight w:val="682"/>
          <w:jc w:val="center"/>
        </w:trPr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E49FF8C" w14:textId="77777777" w:rsidR="007846DF" w:rsidRDefault="007846DF" w:rsidP="000D05A9">
            <w:pPr>
              <w:spacing w:line="64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1</w:t>
            </w:r>
          </w:p>
        </w:tc>
        <w:tc>
          <w:tcPr>
            <w:tcW w:w="9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7DD5CF4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243ADDF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3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9720474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62191B5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7846DF" w14:paraId="3BCAECCE" w14:textId="77777777" w:rsidTr="000D05A9">
        <w:trPr>
          <w:trHeight w:val="682"/>
          <w:jc w:val="center"/>
        </w:trPr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159EC1E" w14:textId="77777777" w:rsidR="007846DF" w:rsidRDefault="007846DF" w:rsidP="000D05A9">
            <w:pPr>
              <w:spacing w:line="64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</w:t>
            </w:r>
          </w:p>
        </w:tc>
        <w:tc>
          <w:tcPr>
            <w:tcW w:w="9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1C43196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EAF168A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3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E009E2D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8C0E982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7846DF" w14:paraId="4B4F6891" w14:textId="77777777" w:rsidTr="000D05A9">
        <w:trPr>
          <w:trHeight w:val="711"/>
          <w:jc w:val="center"/>
        </w:trPr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2EB66BC" w14:textId="77777777" w:rsidR="007846DF" w:rsidRDefault="007846DF" w:rsidP="000D05A9">
            <w:pPr>
              <w:spacing w:line="64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</w:t>
            </w:r>
          </w:p>
        </w:tc>
        <w:tc>
          <w:tcPr>
            <w:tcW w:w="9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BD13A93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4C0F20B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3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9126543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1C3B04F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7846DF" w14:paraId="6611689F" w14:textId="77777777" w:rsidTr="000D05A9">
        <w:trPr>
          <w:trHeight w:val="711"/>
          <w:jc w:val="center"/>
        </w:trPr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06B606A" w14:textId="77777777" w:rsidR="007846DF" w:rsidRDefault="007846DF" w:rsidP="000D05A9">
            <w:pPr>
              <w:spacing w:line="640" w:lineRule="exact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4</w:t>
            </w:r>
          </w:p>
        </w:tc>
        <w:tc>
          <w:tcPr>
            <w:tcW w:w="9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25E95E6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1A99F21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3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34A7128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9E3DFE6" w14:textId="77777777" w:rsidR="007846DF" w:rsidRDefault="007846DF" w:rsidP="000D05A9">
            <w:pPr>
              <w:spacing w:line="640" w:lineRule="exact"/>
              <w:ind w:firstLine="627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</w:tr>
    </w:tbl>
    <w:p w14:paraId="44E79572" w14:textId="77777777" w:rsidR="007846DF" w:rsidRDefault="007846DF" w:rsidP="007846DF">
      <w:pPr>
        <w:spacing w:line="594" w:lineRule="exact"/>
        <w:ind w:firstLineChars="0" w:firstLine="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注：本表数据统计起始时间为</w:t>
      </w:r>
      <w:r>
        <w:rPr>
          <w:rFonts w:ascii="Times New Roman" w:hAnsi="Times New Roman"/>
        </w:rPr>
        <w:t>2020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>1</w:t>
      </w:r>
      <w:r>
        <w:rPr>
          <w:rFonts w:ascii="仿宋_GB2312" w:hAnsi="仿宋_GB2312" w:cs="仿宋_GB2312" w:hint="eastAsia"/>
        </w:rPr>
        <w:t>日；表格</w:t>
      </w:r>
      <w:proofErr w:type="gramStart"/>
      <w:r>
        <w:rPr>
          <w:rFonts w:ascii="仿宋_GB2312" w:hAnsi="仿宋_GB2312" w:cs="仿宋_GB2312" w:hint="eastAsia"/>
        </w:rPr>
        <w:t>栏不够</w:t>
      </w:r>
      <w:proofErr w:type="gramEnd"/>
      <w:r>
        <w:rPr>
          <w:rFonts w:ascii="仿宋_GB2312" w:hAnsi="仿宋_GB2312" w:cs="仿宋_GB2312" w:hint="eastAsia"/>
        </w:rPr>
        <w:t>时，可另附页。</w:t>
      </w:r>
    </w:p>
    <w:p w14:paraId="51E8DF83" w14:textId="77777777" w:rsidR="00A04146" w:rsidRPr="007846DF" w:rsidRDefault="00A04146">
      <w:pPr>
        <w:ind w:firstLine="627"/>
      </w:pPr>
    </w:p>
    <w:sectPr w:rsidR="00A04146" w:rsidRPr="007846DF" w:rsidSect="00BE166F">
      <w:pgSz w:w="11906" w:h="16838" w:code="9"/>
      <w:pgMar w:top="1985" w:right="1474" w:bottom="1644" w:left="1474" w:header="851" w:footer="1191" w:gutter="0"/>
      <w:cols w:space="425"/>
      <w:titlePg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2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DF"/>
    <w:rsid w:val="007846DF"/>
    <w:rsid w:val="00A04146"/>
    <w:rsid w:val="00B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DECF"/>
  <w15:chartTrackingRefBased/>
  <w15:docId w15:val="{3E822683-00C3-4672-9956-F1D844C6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94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6DF"/>
    <w:pPr>
      <w:widowControl w:val="0"/>
      <w:spacing w:line="240" w:lineRule="auto"/>
      <w:ind w:firstLineChars="200" w:firstLine="200"/>
      <w:jc w:val="both"/>
    </w:pPr>
    <w:rPr>
      <w:rFonts w:ascii="宋体" w:eastAsia="仿宋_GB2312" w:hAnsi="宋体" w:cs="Times New Roman"/>
      <w:color w:val="000000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2021-11-25T06:23:00Z</dcterms:created>
  <dcterms:modified xsi:type="dcterms:W3CDTF">2021-11-25T06:24:00Z</dcterms:modified>
</cp:coreProperties>
</file>